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74A8" w14:textId="65ADA53B" w:rsid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986B4" wp14:editId="162D4402">
            <wp:simplePos x="0" y="0"/>
            <wp:positionH relativeFrom="margin">
              <wp:align>right</wp:align>
            </wp:positionH>
            <wp:positionV relativeFrom="paragraph">
              <wp:posOffset>-445135</wp:posOffset>
            </wp:positionV>
            <wp:extent cx="5708015" cy="3214370"/>
            <wp:effectExtent l="0" t="0" r="6985" b="5080"/>
            <wp:wrapNone/>
            <wp:docPr id="277855090" name="Obrázek 1" descr="Masopust je tady! / Newslettery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pust je tady! / Newslettery | ProMamink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C9FE7" w14:textId="0D2DBE24" w:rsid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</w:p>
    <w:p w14:paraId="4DA56641" w14:textId="77777777" w:rsid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</w:p>
    <w:p w14:paraId="7A4296E2" w14:textId="51A8A3EC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 xml:space="preserve">Masopustní veselice, </w:t>
      </w:r>
    </w:p>
    <w:p w14:paraId="5D5CEBAF" w14:textId="170B3402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666666"/>
          <w:sz w:val="72"/>
          <w:szCs w:val="72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>veselá je převelice.</w:t>
      </w:r>
    </w:p>
    <w:p w14:paraId="01A00815" w14:textId="00DA1F1D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 xml:space="preserve">Lidé vodí po vesnici </w:t>
      </w:r>
    </w:p>
    <w:p w14:paraId="50CA7928" w14:textId="5C15A613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666666"/>
          <w:sz w:val="72"/>
          <w:szCs w:val="72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>medvěda i medvědici.</w:t>
      </w:r>
    </w:p>
    <w:p w14:paraId="35B642BE" w14:textId="68D244FE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>Tancuj, tancuj medvěde,</w:t>
      </w:r>
    </w:p>
    <w:p w14:paraId="0296D28B" w14:textId="30548670" w:rsidR="00821397" w:rsidRPr="00821397" w:rsidRDefault="00821397" w:rsidP="0082139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666666"/>
          <w:sz w:val="72"/>
          <w:szCs w:val="72"/>
        </w:rPr>
      </w:pPr>
      <w:r w:rsidRPr="00821397">
        <w:rPr>
          <w:rFonts w:ascii="Open Sans" w:hAnsi="Open Sans" w:cs="Open Sans"/>
          <w:color w:val="000000"/>
          <w:sz w:val="72"/>
          <w:szCs w:val="72"/>
          <w:bdr w:val="none" w:sz="0" w:space="0" w:color="auto" w:frame="1"/>
        </w:rPr>
        <w:t>masopust tě povede.</w:t>
      </w:r>
    </w:p>
    <w:p w14:paraId="31E6219D" w14:textId="77777777" w:rsidR="00C62F45" w:rsidRDefault="00C62F45"/>
    <w:sectPr w:rsidR="00C6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97"/>
    <w:rsid w:val="0014034E"/>
    <w:rsid w:val="00821397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C140"/>
  <w15:chartTrackingRefBased/>
  <w15:docId w15:val="{63EC5611-0019-4CF4-B944-5D7DA4D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2024-03-18T12:02:00Z</dcterms:created>
  <dcterms:modified xsi:type="dcterms:W3CDTF">2024-03-18T12:04:00Z</dcterms:modified>
</cp:coreProperties>
</file>